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0240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F24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02403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 w:rsidR="00022D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2DD9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Delicious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7A58C7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The two chefs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7A5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</w:t>
            </w:r>
            <w:r w:rsidR="007A58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izraza vezanih za hranu i spemanje jela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7D14F1" w:rsidRDefault="007D14F1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10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kažu koliko nečega ima</w:t>
            </w:r>
          </w:p>
          <w:p w:rsidR="00456FD5" w:rsidRDefault="00456FD5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pitju i kažu čije je nešto</w:t>
            </w:r>
          </w:p>
          <w:p w:rsidR="00456FD5" w:rsidRDefault="00456FD5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C25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jednostavan način naruče jelo i/ili piće u restoranu</w:t>
            </w:r>
          </w:p>
          <w:p w:rsidR="00C871A5" w:rsidRPr="00F35C70" w:rsidRDefault="00456FD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-uoče sličnosti i razlike u načinu ishrane u različitim zemljama sveta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6C79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paru i </w:t>
            </w:r>
            <w:r w:rsidR="006C79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grup</w:t>
            </w:r>
            <w:r w:rsidR="006C79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ama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A62FF1" w:rsidRDefault="00F35C70" w:rsidP="00BF24C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FC25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papirići sa potrebnim sa</w:t>
            </w:r>
            <w:r w:rsidR="00456F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stojcima za jela (4 jela, ali onoliko papirica koliko ima učenika u odeljenju), ftokopija i (ukoliko je moguće) uveličane slike sa </w:t>
            </w:r>
            <w:r w:rsidR="00A62F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64 strane, vežbanje </w:t>
            </w:r>
            <w:r w:rsidR="00A62F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Vocabulary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C632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63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A62FF1" w:rsidRDefault="00A62FF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PRE NEGO ŠTO UČENICI UĐU U UĆIONICU: Nastavnik iseče slike i stavi na po jednu klupu. Oko svake slike će se obrazovati grupe u kojima će učenici raditi. </w:t>
            </w:r>
          </w:p>
          <w:p w:rsidR="00A62FF1" w:rsidRDefault="00A62FF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DOK UČENICI ULAZE U UČIONICU: nastavnk deli svakome papiriće (u dodatku) učenici čitaju iz čega se sastoji „njihovo jelo“, i sedaju za taj sto. </w:t>
            </w:r>
          </w:p>
          <w:p w:rsidR="00A62FF1" w:rsidRPr="009A4685" w:rsidRDefault="00A62FF1" w:rsidP="001F70A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NAPOMENA: nastavnik može da napravi heterogene grupe- da u svakoj bude po jedan ili više učenika različitih nivoa postignuća. Ili homogene- da svi učenici u grupi budu slični</w:t>
            </w:r>
            <w:r w:rsidR="009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h postignuća, pa će grupe biti jače ili slabije, u zavisnosti od želje nastavnika. </w:t>
            </w:r>
            <w:r w:rsidR="009A4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Ova proprema se bazira na heterogenim grupama. Nastavnik, po svojoj želji modifikuje pripremu ukoliko želi homogene grupe na tom času. </w:t>
            </w:r>
          </w:p>
          <w:p w:rsidR="00A62FF1" w:rsidRDefault="00A62FF1" w:rsidP="00A62F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A62FF1" w:rsidRPr="009A4685" w:rsidRDefault="00A62FF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A4685" w:rsidRPr="009A4685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6</w:t>
            </w:r>
            <w:r w:rsidR="009A46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Read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9A4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naastavnik skreće pažnju učenicima na celu sliku, a naročito na deo sa web adresom.  Zatim, podstiče učenike da pretpostave šta je na slikama. </w:t>
            </w:r>
          </w:p>
          <w:p w:rsidR="00047C23" w:rsidRDefault="009A4685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</w:t>
            </w:r>
            <w:r w:rsidR="00FC2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zapis</w:t>
            </w:r>
            <w:r w:rsidR="00FC2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CD2, zapis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39. </w:t>
            </w:r>
            <w:r w:rsidR="00C63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samo slušaju da bi proverili da li su im pretpostavke bile tačne.</w:t>
            </w:r>
          </w:p>
          <w:p w:rsidR="00C6324A" w:rsidRPr="00C6324A" w:rsidRDefault="00C6324A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stranicu iz udžbenika bez teksta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interaktivnoj tabli.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C6324A" w:rsidRDefault="00C6324A" w:rsidP="0002403E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sr-Latn-CS"/>
              </w:rPr>
              <w:t>U ovom delu časa učenici uglavnom rade po grupama. Oslanjaju se na međusobna znanja i veštine. Nastavnik nadgleda i pomaže gde je pomoć potrebna</w:t>
            </w:r>
            <w:r w:rsidR="006C790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sr-Latn-CS"/>
              </w:rPr>
              <w:t>. Takođe, nastavnik treba da se postara da svi</w:t>
            </w:r>
            <w:r w:rsidR="00FC255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sr-Latn-CS"/>
              </w:rPr>
              <w:t xml:space="preserve"> učenici budu uključeni </w:t>
            </w:r>
            <w:r w:rsidR="006C790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sr-Latn-CS"/>
              </w:rPr>
              <w:t>u rad shodno svojim sposobnostima.</w:t>
            </w:r>
          </w:p>
          <w:p w:rsidR="00C6324A" w:rsidRDefault="00C6324A" w:rsidP="000240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pušta audio zapis još jedanpu</w:t>
            </w:r>
            <w:r w:rsidR="00FC25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. Učenici prate u udžbenicima i podvlače nepoznate reči. Nastavnik oohrabruje učenike da se međusobno konsultuju i da konsultuju rečnik pre nego što se obrate nastavniku. Nastavnik </w:t>
            </w:r>
            <w:r w:rsidR="006C7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pomaže ukoliko je potrebno. </w:t>
            </w:r>
          </w:p>
          <w:p w:rsidR="006C7907" w:rsidRDefault="006C7907" w:rsidP="000240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takst još jedanput i odgovaraju na pitanja. Proveravaju konsultujući sa drugim grupama. Nastavnik pomaže ukoliko je potrebno.</w:t>
            </w:r>
          </w:p>
          <w:p w:rsidR="006C7907" w:rsidRPr="006C7907" w:rsidRDefault="006C7907" w:rsidP="000240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sr-Latn-CS"/>
              </w:rPr>
              <w:t xml:space="preserve">C: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pronalaze u tekstu reči na koje se odnose. Proveravaju sa ostalim grupama. </w:t>
            </w:r>
          </w:p>
          <w:p w:rsidR="006C7907" w:rsidRDefault="006C7907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65</w:t>
            </w:r>
            <w:r w:rsidR="00E3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Grammar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skreće pažnju na primere u odeljku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Personal pronouns.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Zapisuje primere na tabli. Ohrabruje učenike da daju svoja mišljenja i da daju još primera. Nastavnik crta tabelu na tabli i čita svaki oblik. Ohrabruje učenike da daju primer za svaki par</w:t>
            </w:r>
          </w:p>
          <w:p w:rsidR="00D20685" w:rsidRDefault="00D20685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a teacher. Look at me...</w:t>
            </w:r>
          </w:p>
          <w:p w:rsidR="00D20685" w:rsidRPr="00D20685" w:rsidRDefault="00D20685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zatim, po svojim grupama popunjavaju praznine u vežbanju ličnim zamenicama. Provera se vrši konsultujući druge grupe. 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D20685" w:rsidRPr="00D20685" w:rsidRDefault="00D20685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odaberu jedan tradicionalni srpski recept i napišu šta je sve potrebno za njega i kako se sprema. (ukoliko dozvoli vreme učenici mogu da rade na posebnom papiru i da nacrtaju jelo koje su odabrali i napišu recept. Ukoliko postoji mogućnost, nastavnik izlaže projekte)</w:t>
            </w:r>
          </w:p>
          <w:p w:rsidR="00B66D50" w:rsidRPr="0026793A" w:rsidRDefault="00B66D50" w:rsidP="007922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D20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792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A62FF1" w:rsidRDefault="00D940DC" w:rsidP="00A62FF1">
      <w:r>
        <w:t xml:space="preserve">DODATAK: </w:t>
      </w:r>
    </w:p>
    <w:p w:rsidR="00834A79" w:rsidRDefault="00A62FF1" w:rsidP="00A62FF1">
      <w:pPr>
        <w:pStyle w:val="ListParagraph"/>
        <w:numPr>
          <w:ilvl w:val="0"/>
          <w:numId w:val="4"/>
        </w:numPr>
      </w:pPr>
      <w:r>
        <w:t>Ingredients:</w:t>
      </w:r>
    </w:p>
    <w:p w:rsidR="00A62FF1" w:rsidRDefault="00A62FF1" w:rsidP="00A62FF1"/>
    <w:p w:rsidR="00A62FF1" w:rsidRDefault="00A62FF1" w:rsidP="00A62FF1">
      <w:pPr>
        <w:pStyle w:val="ListParagraph"/>
        <w:numPr>
          <w:ilvl w:val="0"/>
          <w:numId w:val="3"/>
        </w:numPr>
      </w:pPr>
      <w:r>
        <w:t>Eggs</w:t>
      </w:r>
    </w:p>
    <w:p w:rsidR="00A62FF1" w:rsidRDefault="00A62FF1" w:rsidP="00A62FF1">
      <w:pPr>
        <w:pStyle w:val="ListParagraph"/>
        <w:numPr>
          <w:ilvl w:val="0"/>
          <w:numId w:val="3"/>
        </w:numPr>
      </w:pPr>
      <w:r>
        <w:t>Mushrooms</w:t>
      </w:r>
    </w:p>
    <w:p w:rsidR="00A62FF1" w:rsidRDefault="00A62FF1" w:rsidP="00A62FF1">
      <w:pPr>
        <w:pStyle w:val="ListParagraph"/>
        <w:numPr>
          <w:ilvl w:val="0"/>
          <w:numId w:val="3"/>
        </w:numPr>
      </w:pPr>
      <w:r>
        <w:t>Lettuce (for decoration)</w:t>
      </w:r>
    </w:p>
    <w:p w:rsidR="00A62FF1" w:rsidRDefault="00A62FF1" w:rsidP="00A62FF1"/>
    <w:p w:rsidR="00A62FF1" w:rsidRDefault="00A62FF1" w:rsidP="00A62FF1">
      <w:pPr>
        <w:pStyle w:val="ListParagraph"/>
        <w:numPr>
          <w:ilvl w:val="0"/>
          <w:numId w:val="4"/>
        </w:numPr>
      </w:pPr>
      <w:r>
        <w:t xml:space="preserve">Ingredients: </w:t>
      </w:r>
    </w:p>
    <w:p w:rsidR="00A62FF1" w:rsidRDefault="00A62FF1" w:rsidP="00A62FF1">
      <w:pPr>
        <w:pStyle w:val="ListParagraph"/>
        <w:numPr>
          <w:ilvl w:val="0"/>
          <w:numId w:val="5"/>
        </w:numPr>
      </w:pPr>
      <w:r>
        <w:t>Lettuce</w:t>
      </w:r>
    </w:p>
    <w:p w:rsidR="00A62FF1" w:rsidRDefault="00A62FF1" w:rsidP="00A62FF1">
      <w:pPr>
        <w:pStyle w:val="ListParagraph"/>
        <w:numPr>
          <w:ilvl w:val="0"/>
          <w:numId w:val="5"/>
        </w:numPr>
      </w:pPr>
      <w:r>
        <w:t>Tomatoes</w:t>
      </w:r>
    </w:p>
    <w:p w:rsidR="00A62FF1" w:rsidRDefault="00A62FF1" w:rsidP="00A62FF1">
      <w:pPr>
        <w:pStyle w:val="ListParagraph"/>
        <w:numPr>
          <w:ilvl w:val="0"/>
          <w:numId w:val="5"/>
        </w:numPr>
      </w:pPr>
      <w:r>
        <w:t>Tuna</w:t>
      </w:r>
    </w:p>
    <w:p w:rsidR="00A62FF1" w:rsidRDefault="00A62FF1" w:rsidP="00A62FF1">
      <w:pPr>
        <w:pStyle w:val="ListParagraph"/>
        <w:numPr>
          <w:ilvl w:val="0"/>
          <w:numId w:val="5"/>
        </w:numPr>
      </w:pPr>
      <w:r>
        <w:t>Boiled egg</w:t>
      </w:r>
    </w:p>
    <w:p w:rsidR="00A62FF1" w:rsidRDefault="00A62FF1" w:rsidP="00A62FF1"/>
    <w:p w:rsidR="00A62FF1" w:rsidRDefault="00A62FF1" w:rsidP="00A62FF1">
      <w:pPr>
        <w:pStyle w:val="ListParagraph"/>
        <w:numPr>
          <w:ilvl w:val="0"/>
          <w:numId w:val="4"/>
        </w:numPr>
      </w:pPr>
      <w:r>
        <w:t>Ingredients:</w:t>
      </w:r>
    </w:p>
    <w:p w:rsidR="00A62FF1" w:rsidRDefault="00A62FF1" w:rsidP="00A62FF1">
      <w:pPr>
        <w:pStyle w:val="ListParagraph"/>
        <w:numPr>
          <w:ilvl w:val="0"/>
          <w:numId w:val="6"/>
        </w:numPr>
      </w:pPr>
      <w:r>
        <w:t>Steak</w:t>
      </w:r>
    </w:p>
    <w:p w:rsidR="00A62FF1" w:rsidRDefault="00A62FF1" w:rsidP="00A62FF1">
      <w:pPr>
        <w:pStyle w:val="ListParagraph"/>
        <w:numPr>
          <w:ilvl w:val="0"/>
          <w:numId w:val="6"/>
        </w:numPr>
      </w:pPr>
      <w:r>
        <w:t>Chips</w:t>
      </w:r>
    </w:p>
    <w:p w:rsidR="00A62FF1" w:rsidRDefault="00A62FF1" w:rsidP="00A62FF1">
      <w:pPr>
        <w:pStyle w:val="ListParagraph"/>
        <w:numPr>
          <w:ilvl w:val="0"/>
          <w:numId w:val="6"/>
        </w:numPr>
      </w:pPr>
      <w:r>
        <w:t>Ketchup</w:t>
      </w:r>
    </w:p>
    <w:p w:rsidR="00A62FF1" w:rsidRDefault="00A62FF1" w:rsidP="00A62FF1">
      <w:pPr>
        <w:pStyle w:val="ListParagraph"/>
        <w:numPr>
          <w:ilvl w:val="0"/>
          <w:numId w:val="6"/>
        </w:numPr>
      </w:pPr>
      <w:r>
        <w:t>Mayonnaise</w:t>
      </w:r>
    </w:p>
    <w:p w:rsidR="00A62FF1" w:rsidRDefault="00A62FF1" w:rsidP="00A62FF1"/>
    <w:p w:rsidR="00A62FF1" w:rsidRDefault="00A62FF1" w:rsidP="00A62FF1">
      <w:pPr>
        <w:pStyle w:val="ListParagraph"/>
        <w:numPr>
          <w:ilvl w:val="0"/>
          <w:numId w:val="4"/>
        </w:numPr>
      </w:pPr>
      <w:r>
        <w:t>Ingredients:</w:t>
      </w:r>
    </w:p>
    <w:p w:rsidR="00A62FF1" w:rsidRDefault="00A62FF1" w:rsidP="00A62FF1">
      <w:pPr>
        <w:pStyle w:val="ListParagraph"/>
        <w:numPr>
          <w:ilvl w:val="0"/>
          <w:numId w:val="7"/>
        </w:numPr>
      </w:pPr>
      <w:r>
        <w:t>Spaghetti</w:t>
      </w:r>
    </w:p>
    <w:p w:rsidR="00A62FF1" w:rsidRDefault="00A62FF1" w:rsidP="00A62FF1">
      <w:pPr>
        <w:pStyle w:val="ListParagraph"/>
        <w:numPr>
          <w:ilvl w:val="0"/>
          <w:numId w:val="7"/>
        </w:numPr>
      </w:pPr>
      <w:r>
        <w:t>Seafood</w:t>
      </w:r>
    </w:p>
    <w:p w:rsidR="00A62FF1" w:rsidRPr="00BB12B3" w:rsidRDefault="00A62FF1" w:rsidP="00A62FF1">
      <w:pPr>
        <w:pStyle w:val="ListParagraph"/>
        <w:numPr>
          <w:ilvl w:val="0"/>
          <w:numId w:val="7"/>
        </w:numPr>
      </w:pPr>
      <w:r>
        <w:t>Tomato sauce</w:t>
      </w:r>
    </w:p>
    <w:sectPr w:rsidR="00A62FF1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D56D6"/>
    <w:multiLevelType w:val="hybridMultilevel"/>
    <w:tmpl w:val="31249A62"/>
    <w:lvl w:ilvl="0" w:tplc="2520A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70652"/>
    <w:multiLevelType w:val="hybridMultilevel"/>
    <w:tmpl w:val="1C6A61FE"/>
    <w:lvl w:ilvl="0" w:tplc="91A4C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BF725F"/>
    <w:multiLevelType w:val="hybridMultilevel"/>
    <w:tmpl w:val="06EE3486"/>
    <w:lvl w:ilvl="0" w:tplc="6BFE7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0426E3"/>
    <w:multiLevelType w:val="hybridMultilevel"/>
    <w:tmpl w:val="B7A85B04"/>
    <w:lvl w:ilvl="0" w:tplc="BD4A36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5030A"/>
    <w:multiLevelType w:val="hybridMultilevel"/>
    <w:tmpl w:val="B51EE410"/>
    <w:lvl w:ilvl="0" w:tplc="5DC603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8F09AF"/>
    <w:multiLevelType w:val="hybridMultilevel"/>
    <w:tmpl w:val="8E7C8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52EB2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56FD5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C7907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922EB"/>
    <w:rsid w:val="007A4445"/>
    <w:rsid w:val="007A58C7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4685"/>
    <w:rsid w:val="009A703E"/>
    <w:rsid w:val="009D7326"/>
    <w:rsid w:val="009E20E8"/>
    <w:rsid w:val="00A17806"/>
    <w:rsid w:val="00A36605"/>
    <w:rsid w:val="00A36BDE"/>
    <w:rsid w:val="00A62FF1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324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685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928CA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255A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8FC42-D7A3-4636-B140-D840F95D9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5</cp:revision>
  <dcterms:created xsi:type="dcterms:W3CDTF">2019-08-16T15:17:00Z</dcterms:created>
  <dcterms:modified xsi:type="dcterms:W3CDTF">2019-08-20T15:46:00Z</dcterms:modified>
</cp:coreProperties>
</file>